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5" w:rsidRDefault="007972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Z ilu liter składa się wyraz „szczupak”? Wymień je.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Z ilu głosek składa się wyraz „szczupak”? Wymień je.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Z ilu sylab składa się wyraz „szczupak”? Wymień je.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 trzysylabowy.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 czterosylabowy.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W wyrazie MAKARON wskaż wszystkie samogłoski i spółgłoski.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wyrazie TWARDY?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wyrazie WSZYSTKO?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wyrazie SZESĆSET?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wyrażeniu STÓG SIANA?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wyrazie SAD?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zjawisko fonetyczne zachodzi w wyrazie JABŁKO?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wyraz, w którym zachodzi ubezdźwięcznienie wsteczne.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wyraz, w którym zachodzi ubezdźwięcznienie postępowe.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wyraz, w którym zachodzi udźwięcznienie.</w:t>
            </w:r>
          </w:p>
          <w:p w:rsidR="00A37381" w:rsidRPr="007972B5" w:rsidRDefault="00A37381" w:rsidP="00A3738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wyraz, w którym zachodzi zanik dźwięczności na końcu wyrazu.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Podaj dowolny wyraz, w którym zachodzi uproszczenia grupy spółgłoskowej.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Jaką funkcję p</w:t>
            </w:r>
            <w:r w:rsidR="007972B5" w:rsidRPr="007972B5">
              <w:rPr>
                <w:rFonts w:ascii="Times New Roman" w:hAnsi="Times New Roman" w:cs="Times New Roman"/>
                <w:sz w:val="28"/>
                <w:szCs w:val="28"/>
              </w:rPr>
              <w:t>ełni głoska „i” w wyrazie PIRAT?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Jaką funkcję pełni głos</w:t>
            </w:r>
            <w:r w:rsidR="007972B5" w:rsidRPr="007972B5">
              <w:rPr>
                <w:rFonts w:ascii="Times New Roman" w:hAnsi="Times New Roman" w:cs="Times New Roman"/>
                <w:sz w:val="28"/>
                <w:szCs w:val="28"/>
              </w:rPr>
              <w:t>ka „i” w wyrazie PIES?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A37381" w:rsidRPr="007972B5" w:rsidRDefault="00A37381" w:rsidP="00A37381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 xml:space="preserve">Jaką funkcję pełni głoska „i” w wyrazie </w:t>
            </w:r>
            <w:r w:rsidR="007972B5" w:rsidRPr="007972B5">
              <w:rPr>
                <w:rFonts w:ascii="Times New Roman" w:hAnsi="Times New Roman" w:cs="Times New Roman"/>
                <w:sz w:val="28"/>
                <w:szCs w:val="28"/>
              </w:rPr>
              <w:t>IRENA?</w:t>
            </w:r>
          </w:p>
          <w:p w:rsidR="00A37381" w:rsidRPr="007972B5" w:rsidRDefault="00A37381" w:rsidP="003B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A37381" w:rsidP="00A373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Jaka jest różnica między głoską a literą?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FE17C9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 dzielimy głoski?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FE17C9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Czym się różnią głoski dźwięczne od bezdźwięcznych? Podaj po 2 przykłady.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FE17C9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Czym się różnią głoski ustne od nosowych? Podaj po 2 przykłady.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FE17C9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Czym się różnią głoski twarde od miękkich? Podaj po 2 przykłady.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FE17C9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Co wiesz na temat akcentowania wyrazów w języku polskim – podaj 2 informacje.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7972B5" w:rsidP="00FE1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Wskaż sylabę akcentowaną w wyrazie POSZLIBYŚMY. Na którą sylabę pada akcent w tym wyrazie?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7972B5" w:rsidP="007972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Wskaż sylabę akcentowaną w wyrazie ZAMIENIŁ. Na którą sylabę pada akcent w tym wyrazie?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7972B5" w:rsidP="007972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Wskaż sylabę akcentowaną w wyrazie  MATEMATYKA. Na którą sylabę pada akcent w tym wyrazie?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81" w:rsidRPr="007972B5" w:rsidTr="00A37381">
        <w:tc>
          <w:tcPr>
            <w:tcW w:w="9212" w:type="dxa"/>
          </w:tcPr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81" w:rsidRPr="007972B5" w:rsidRDefault="007972B5" w:rsidP="007972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72B5">
              <w:rPr>
                <w:rFonts w:ascii="Times New Roman" w:hAnsi="Times New Roman" w:cs="Times New Roman"/>
                <w:sz w:val="28"/>
                <w:szCs w:val="28"/>
              </w:rPr>
              <w:t>Jakie funkcje może pełnić w wyrazie samogłoska „i”? Omów je.</w:t>
            </w:r>
          </w:p>
          <w:p w:rsidR="007972B5" w:rsidRPr="007972B5" w:rsidRDefault="007972B5" w:rsidP="007972B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381" w:rsidRDefault="00A37381" w:rsidP="007972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E4F" w:rsidRDefault="000C0E4F" w:rsidP="007972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E4F" w:rsidRDefault="000C0E4F" w:rsidP="007972B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E4F" w:rsidSect="007972B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A1" w:rsidRDefault="00CF0CA1" w:rsidP="00CF0CA1">
      <w:pPr>
        <w:spacing w:after="0" w:line="240" w:lineRule="auto"/>
      </w:pPr>
      <w:r>
        <w:separator/>
      </w:r>
    </w:p>
  </w:endnote>
  <w:endnote w:type="continuationSeparator" w:id="0">
    <w:p w:rsidR="00CF0CA1" w:rsidRDefault="00CF0CA1" w:rsidP="00CF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A1" w:rsidRDefault="00CF0CA1" w:rsidP="00CF0CA1">
      <w:pPr>
        <w:spacing w:after="0" w:line="240" w:lineRule="auto"/>
      </w:pPr>
      <w:r>
        <w:separator/>
      </w:r>
    </w:p>
  </w:footnote>
  <w:footnote w:type="continuationSeparator" w:id="0">
    <w:p w:rsidR="00CF0CA1" w:rsidRDefault="00CF0CA1" w:rsidP="00CF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177"/>
    <w:multiLevelType w:val="hybridMultilevel"/>
    <w:tmpl w:val="4EE2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6144"/>
    <w:multiLevelType w:val="hybridMultilevel"/>
    <w:tmpl w:val="4EE2A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AD"/>
    <w:rsid w:val="000C0E4F"/>
    <w:rsid w:val="003B49B2"/>
    <w:rsid w:val="007972B5"/>
    <w:rsid w:val="0090166C"/>
    <w:rsid w:val="00A37381"/>
    <w:rsid w:val="00B20D1A"/>
    <w:rsid w:val="00CA31A1"/>
    <w:rsid w:val="00CF0CA1"/>
    <w:rsid w:val="00D7523D"/>
    <w:rsid w:val="00E16FCA"/>
    <w:rsid w:val="00F734AD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C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C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CA1"/>
    <w:rPr>
      <w:vertAlign w:val="superscript"/>
    </w:rPr>
  </w:style>
  <w:style w:type="table" w:styleId="Tabela-Siatka">
    <w:name w:val="Table Grid"/>
    <w:basedOn w:val="Standardowy"/>
    <w:uiPriority w:val="59"/>
    <w:rsid w:val="00A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9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C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C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CA1"/>
    <w:rPr>
      <w:vertAlign w:val="superscript"/>
    </w:rPr>
  </w:style>
  <w:style w:type="table" w:styleId="Tabela-Siatka">
    <w:name w:val="Table Grid"/>
    <w:basedOn w:val="Standardowy"/>
    <w:uiPriority w:val="59"/>
    <w:rsid w:val="00A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2018-08-23T22:59:00Z</dcterms:created>
  <dcterms:modified xsi:type="dcterms:W3CDTF">2018-08-24T08:42:00Z</dcterms:modified>
</cp:coreProperties>
</file>