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84" w:type="dxa"/>
        <w:tblInd w:w="-1134" w:type="dxa"/>
        <w:tblLook w:val="04A0" w:firstRow="1" w:lastRow="0" w:firstColumn="1" w:lastColumn="0" w:noHBand="0" w:noVBand="1"/>
      </w:tblPr>
      <w:tblGrid>
        <w:gridCol w:w="15984"/>
      </w:tblGrid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6DE3">
              <w:rPr>
                <w:rFonts w:ascii="Times New Roman" w:hAnsi="Times New Roman"/>
                <w:b/>
                <w:sz w:val="56"/>
                <w:szCs w:val="56"/>
              </w:rPr>
              <w:t>Baśnie czytane w dzieciństwie to utwory zapadające w pamięć.</w:t>
            </w:r>
          </w:p>
          <w:p w:rsidR="00BF6DE3" w:rsidRDefault="00BF6DE3" w:rsidP="00BF6DE3">
            <w:pPr>
              <w:pStyle w:val="Bezodstpw"/>
              <w:ind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6DE3">
              <w:rPr>
                <w:rFonts w:ascii="Times New Roman" w:hAnsi="Times New Roman"/>
                <w:b/>
                <w:sz w:val="56"/>
                <w:szCs w:val="56"/>
              </w:rPr>
              <w:t>Na kolację podano gotowane warzywa i smażony kotlet drobiowy.</w:t>
            </w: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BF6DE3"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  <w:t>Czekając na spóźniających się kolegów, oglądałem telewizję.</w:t>
            </w: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  <w:r w:rsidRPr="00BF6DE3"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  <w:t>Rower Janka był schowany na strychu.</w:t>
            </w: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6DE3"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  <w:t>Ta szklanka została </w:t>
            </w:r>
            <w:r w:rsidRPr="00BF6DE3">
              <w:rPr>
                <w:rFonts w:ascii="Times New Roman" w:hAnsi="Times New Roman"/>
                <w:b/>
                <w:bCs/>
                <w:color w:val="303030"/>
                <w:sz w:val="56"/>
                <w:szCs w:val="56"/>
                <w:shd w:val="clear" w:color="auto" w:fill="FFFFFF"/>
              </w:rPr>
              <w:t>umyta</w:t>
            </w:r>
            <w:r w:rsidRPr="00BF6DE3"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  <w:t> bardzo dokładnie.</w:t>
            </w: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  <w:r w:rsidRPr="00BF6DE3"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  <w:t>Roman, zmęczywszy się podróżą, marzył o gorącej herbacie.</w:t>
            </w:r>
          </w:p>
          <w:p w:rsidR="00BF6DE3" w:rsidRPr="00BF6DE3" w:rsidRDefault="00BF6DE3" w:rsidP="00BF6DE3">
            <w:pPr>
              <w:pStyle w:val="Bezodstpw"/>
              <w:ind w:right="-880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6DE3">
              <w:rPr>
                <w:rFonts w:ascii="Times New Roman" w:hAnsi="Times New Roman"/>
                <w:b/>
                <w:sz w:val="56"/>
                <w:szCs w:val="56"/>
              </w:rPr>
              <w:t>Tańczyła pięknie, zerkając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 od czasu do czasu</w:t>
            </w:r>
            <w:r w:rsidRPr="00BF6DE3">
              <w:rPr>
                <w:rFonts w:ascii="Times New Roman" w:hAnsi="Times New Roman"/>
                <w:b/>
                <w:sz w:val="56"/>
                <w:szCs w:val="56"/>
              </w:rPr>
              <w:t xml:space="preserve"> na nieznajomego.</w:t>
            </w: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pl-PL"/>
              </w:rPr>
            </w:pPr>
          </w:p>
        </w:tc>
      </w:tr>
      <w:tr w:rsidR="00BF6DE3" w:rsidTr="00BF6DE3">
        <w:tc>
          <w:tcPr>
            <w:tcW w:w="15984" w:type="dxa"/>
          </w:tcPr>
          <w:p w:rsid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  <w:p w:rsidR="00BF6DE3" w:rsidRPr="00BF6DE3" w:rsidRDefault="00BF6DE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6DE3"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  <w:t>Mama, przygotowawszy obiad, postanowiła odpocząć.</w:t>
            </w:r>
          </w:p>
          <w:p w:rsidR="00BF6DE3" w:rsidRPr="00BF6DE3" w:rsidRDefault="00BF6DE3" w:rsidP="00BF6DE3">
            <w:pPr>
              <w:pStyle w:val="Bezodstpw"/>
              <w:ind w:left="-1134" w:right="-880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AC4A98" w:rsidTr="00BF6DE3">
        <w:tc>
          <w:tcPr>
            <w:tcW w:w="15984" w:type="dxa"/>
          </w:tcPr>
          <w:p w:rsidR="00AC4A98" w:rsidRDefault="00AC4A98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  <w:p w:rsidR="002708D3" w:rsidRDefault="002708D3" w:rsidP="002708D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  <w:t>Słuchał muzyki, leżąc na kanapie.</w:t>
            </w:r>
          </w:p>
          <w:p w:rsidR="002708D3" w:rsidRDefault="002708D3" w:rsidP="002708D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708D3" w:rsidTr="00BF6DE3">
        <w:tc>
          <w:tcPr>
            <w:tcW w:w="15984" w:type="dxa"/>
          </w:tcPr>
          <w:p w:rsidR="002708D3" w:rsidRDefault="002708D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  <w:p w:rsidR="002708D3" w:rsidRDefault="002708D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  <w:t>Chłopcy, wróciwszy z podróży, zjedli kolację ze smakiem.</w:t>
            </w:r>
          </w:p>
          <w:p w:rsidR="002708D3" w:rsidRDefault="002708D3" w:rsidP="00BF6DE3">
            <w:pPr>
              <w:pStyle w:val="Bezodstpw"/>
              <w:ind w:left="-1134" w:right="-880"/>
              <w:jc w:val="center"/>
              <w:rPr>
                <w:rFonts w:ascii="Times New Roman" w:hAnsi="Times New Roman"/>
                <w:b/>
                <w:color w:val="303030"/>
                <w:sz w:val="56"/>
                <w:szCs w:val="56"/>
                <w:shd w:val="clear" w:color="auto" w:fill="FFFFFF"/>
              </w:rPr>
            </w:pPr>
          </w:p>
        </w:tc>
      </w:tr>
    </w:tbl>
    <w:p w:rsid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eastAsia="Times New Roman" w:hAnsi="Times New Roman"/>
          <w:b/>
          <w:sz w:val="56"/>
          <w:szCs w:val="56"/>
          <w:lang w:eastAsia="pl-PL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eastAsia="Times New Roman" w:hAnsi="Times New Roman"/>
          <w:b/>
          <w:sz w:val="56"/>
          <w:szCs w:val="56"/>
          <w:lang w:eastAsia="pl-PL"/>
        </w:rPr>
      </w:pPr>
    </w:p>
    <w:p w:rsidR="00BF6DE3" w:rsidRPr="00BF6DE3" w:rsidRDefault="00BF6DE3" w:rsidP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p w:rsidR="00BF6DE3" w:rsidRPr="00BF6DE3" w:rsidRDefault="00BF6DE3">
      <w:pPr>
        <w:pStyle w:val="Bezodstpw"/>
        <w:ind w:left="-1134" w:right="-880"/>
        <w:rPr>
          <w:rFonts w:ascii="Times New Roman" w:hAnsi="Times New Roman"/>
          <w:b/>
          <w:sz w:val="56"/>
          <w:szCs w:val="56"/>
        </w:rPr>
      </w:pPr>
    </w:p>
    <w:sectPr w:rsidR="00BF6DE3" w:rsidRPr="00BF6DE3" w:rsidSect="00BF6DE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E1"/>
    <w:rsid w:val="000C24E1"/>
    <w:rsid w:val="002708D3"/>
    <w:rsid w:val="00AC4A98"/>
    <w:rsid w:val="00BF6DE3"/>
    <w:rsid w:val="00F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DE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F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DE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F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2018-08-08T07:19:00Z</cp:lastPrinted>
  <dcterms:created xsi:type="dcterms:W3CDTF">2018-08-08T07:06:00Z</dcterms:created>
  <dcterms:modified xsi:type="dcterms:W3CDTF">2018-08-08T07:20:00Z</dcterms:modified>
</cp:coreProperties>
</file>